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0" w:type="dxa"/>
        <w:tblInd w:w="108" w:type="dxa"/>
        <w:tblLook w:val="04A0" w:firstRow="1" w:lastRow="0" w:firstColumn="1" w:lastColumn="0" w:noHBand="0" w:noVBand="1"/>
      </w:tblPr>
      <w:tblGrid>
        <w:gridCol w:w="955"/>
        <w:gridCol w:w="4499"/>
        <w:gridCol w:w="4636"/>
      </w:tblGrid>
      <w:tr w:rsidR="00664ED1" w:rsidTr="00A01B19">
        <w:trPr>
          <w:trHeight w:val="892"/>
        </w:trPr>
        <w:tc>
          <w:tcPr>
            <w:tcW w:w="955" w:type="dxa"/>
          </w:tcPr>
          <w:p w:rsidR="00664ED1" w:rsidRPr="004A7220" w:rsidRDefault="00664ED1" w:rsidP="00A01B19">
            <w:pPr>
              <w:spacing w:line="360" w:lineRule="auto"/>
              <w:jc w:val="center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499" w:type="dxa"/>
          </w:tcPr>
          <w:p w:rsidR="00664ED1" w:rsidRDefault="00664ED1" w:rsidP="00A01B19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664ED1" w:rsidRDefault="00664ED1" w:rsidP="00A01B19">
            <w:pPr>
              <w:spacing w:line="360" w:lineRule="auto"/>
              <w:jc w:val="center"/>
              <w:rPr>
                <w:rFonts w:ascii="Georgia" w:hAnsi="Georgia"/>
              </w:rPr>
            </w:pPr>
          </w:p>
          <w:p w:rsidR="00664ED1" w:rsidRDefault="00664ED1" w:rsidP="00A01B19">
            <w:pPr>
              <w:spacing w:line="360" w:lineRule="auto"/>
              <w:jc w:val="center"/>
              <w:rPr>
                <w:rFonts w:ascii="Georgia" w:hAnsi="Georgia"/>
              </w:rPr>
            </w:pPr>
          </w:p>
          <w:p w:rsidR="00664ED1" w:rsidRDefault="00664ED1" w:rsidP="00A01B19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636" w:type="dxa"/>
          </w:tcPr>
          <w:p w:rsidR="00664ED1" w:rsidRDefault="00664ED1" w:rsidP="00A01B19">
            <w:pPr>
              <w:spacing w:line="276" w:lineRule="auto"/>
              <w:rPr>
                <w:rFonts w:ascii="Georgia" w:hAnsi="Georgia"/>
                <w:b/>
              </w:rPr>
            </w:pPr>
          </w:p>
          <w:p w:rsidR="00664ED1" w:rsidRDefault="00664ED1" w:rsidP="00A01B19">
            <w:pPr>
              <w:spacing w:line="360" w:lineRule="auto"/>
              <w:jc w:val="right"/>
            </w:pPr>
            <w:r>
              <w:t>УТВЕРЖДАЮ</w:t>
            </w:r>
          </w:p>
          <w:p w:rsidR="00664ED1" w:rsidRDefault="00664ED1" w:rsidP="00A01B19">
            <w:pPr>
              <w:spacing w:line="360" w:lineRule="auto"/>
              <w:jc w:val="right"/>
            </w:pPr>
            <w:r>
              <w:t>Директор ФГБУ "Государственный природный заповедник "Рдейский"</w:t>
            </w:r>
          </w:p>
          <w:p w:rsidR="00664ED1" w:rsidRDefault="00664ED1" w:rsidP="00A01B19">
            <w:pPr>
              <w:spacing w:line="360" w:lineRule="auto"/>
              <w:jc w:val="right"/>
            </w:pPr>
            <w:r>
              <w:t>________</w:t>
            </w:r>
            <w:r>
              <w:softHyphen/>
            </w:r>
            <w:r>
              <w:softHyphen/>
            </w:r>
            <w:r>
              <w:softHyphen/>
              <w:t>______      В.В. Кроликов</w:t>
            </w:r>
          </w:p>
          <w:p w:rsidR="00664ED1" w:rsidRDefault="00664ED1" w:rsidP="00A01B19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t>2</w:t>
            </w:r>
            <w:r w:rsidR="000409F1">
              <w:t>2</w:t>
            </w:r>
            <w:r>
              <w:t xml:space="preserve"> марта 2023 год</w:t>
            </w:r>
          </w:p>
        </w:tc>
      </w:tr>
    </w:tbl>
    <w:p w:rsidR="00664ED1" w:rsidRDefault="00664ED1" w:rsidP="00664ED1">
      <w:pPr>
        <w:spacing w:before="120"/>
        <w:ind w:firstLine="709"/>
        <w:jc w:val="center"/>
        <w:rPr>
          <w:b/>
          <w:sz w:val="26"/>
          <w:szCs w:val="26"/>
        </w:rPr>
      </w:pPr>
    </w:p>
    <w:p w:rsidR="00664ED1" w:rsidRPr="000952BB" w:rsidRDefault="00664ED1" w:rsidP="00664ED1">
      <w:pPr>
        <w:spacing w:before="120"/>
        <w:ind w:firstLine="709"/>
        <w:jc w:val="center"/>
        <w:rPr>
          <w:b/>
        </w:rPr>
      </w:pPr>
      <w:r w:rsidRPr="000952BB">
        <w:rPr>
          <w:b/>
        </w:rPr>
        <w:t>ПОЛОЖЕНИЕ</w:t>
      </w:r>
    </w:p>
    <w:p w:rsidR="00664ED1" w:rsidRPr="000952BB" w:rsidRDefault="00664ED1" w:rsidP="00664ED1">
      <w:pPr>
        <w:spacing w:before="120"/>
        <w:ind w:firstLine="709"/>
        <w:jc w:val="center"/>
        <w:rPr>
          <w:b/>
        </w:rPr>
      </w:pPr>
      <w:r w:rsidRPr="000952BB">
        <w:rPr>
          <w:b/>
        </w:rPr>
        <w:t>о проведении акции «Марш парков-202</w:t>
      </w:r>
      <w:r>
        <w:rPr>
          <w:b/>
        </w:rPr>
        <w:t>3</w:t>
      </w:r>
      <w:r w:rsidRPr="000952BB">
        <w:rPr>
          <w:b/>
        </w:rPr>
        <w:t>»</w:t>
      </w:r>
    </w:p>
    <w:p w:rsidR="00664ED1" w:rsidRPr="000952BB" w:rsidRDefault="00664ED1" w:rsidP="00664ED1">
      <w:pPr>
        <w:spacing w:before="120"/>
        <w:ind w:firstLine="709"/>
        <w:jc w:val="center"/>
        <w:rPr>
          <w:b/>
        </w:rPr>
      </w:pPr>
      <w:r w:rsidRPr="000952BB">
        <w:rPr>
          <w:b/>
        </w:rPr>
        <w:t>в Рдейском государственном природном заповеднике</w:t>
      </w:r>
    </w:p>
    <w:p w:rsidR="00664ED1" w:rsidRPr="000952BB" w:rsidRDefault="00664ED1" w:rsidP="00664ED1">
      <w:pPr>
        <w:ind w:firstLine="709"/>
        <w:jc w:val="both"/>
      </w:pPr>
    </w:p>
    <w:p w:rsidR="00664ED1" w:rsidRPr="000952BB" w:rsidRDefault="00664ED1" w:rsidP="00664ED1">
      <w:pPr>
        <w:ind w:firstLine="709"/>
        <w:jc w:val="both"/>
        <w:rPr>
          <w:b/>
        </w:rPr>
      </w:pPr>
      <w:r w:rsidRPr="000952BB">
        <w:rPr>
          <w:b/>
        </w:rPr>
        <w:t>1. Основные положения</w:t>
      </w:r>
    </w:p>
    <w:p w:rsidR="00664ED1" w:rsidRPr="00B75C37" w:rsidRDefault="00664ED1" w:rsidP="00664ED1">
      <w:pPr>
        <w:widowControl w:val="0"/>
        <w:spacing w:before="240" w:after="240"/>
        <w:ind w:left="426" w:firstLine="425"/>
        <w:jc w:val="both"/>
        <w:rPr>
          <w:b/>
          <w:color w:val="000000"/>
          <w:sz w:val="28"/>
          <w:szCs w:val="28"/>
        </w:rPr>
      </w:pPr>
      <w:bookmarkStart w:id="0" w:name="_Hlk69901871"/>
      <w:r w:rsidRPr="000952BB">
        <w:rPr>
          <w:spacing w:val="-2"/>
        </w:rPr>
        <w:t>«Марш парков» – международная акция по оказанию поддержки особо</w:t>
      </w:r>
      <w:r w:rsidRPr="000952BB">
        <w:t xml:space="preserve"> охраняемым природным территориям (ООПТ) России и сопредельных стран.</w:t>
      </w:r>
      <w:r>
        <w:t xml:space="preserve"> </w:t>
      </w:r>
      <w:r w:rsidRPr="000952BB">
        <w:rPr>
          <w:spacing w:val="-2"/>
        </w:rPr>
        <w:t>Девиз «Марша парков–202</w:t>
      </w:r>
      <w:r w:rsidR="00D238A9">
        <w:rPr>
          <w:spacing w:val="-2"/>
        </w:rPr>
        <w:t>3</w:t>
      </w:r>
      <w:r w:rsidRPr="000952BB">
        <w:rPr>
          <w:spacing w:val="-2"/>
        </w:rPr>
        <w:t xml:space="preserve">»: </w:t>
      </w:r>
      <w:r w:rsidRPr="00206243">
        <w:rPr>
          <w:b/>
          <w:color w:val="000000"/>
        </w:rPr>
        <w:t>«</w:t>
      </w:r>
      <w:r w:rsidR="00D238A9" w:rsidRPr="00D238A9">
        <w:rPr>
          <w:b/>
          <w:color w:val="000000"/>
        </w:rPr>
        <w:t>Восстановление природных экосистем – процветание Земли!</w:t>
      </w:r>
      <w:r w:rsidRPr="00206243">
        <w:rPr>
          <w:b/>
          <w:color w:val="000000"/>
        </w:rPr>
        <w:t>»</w:t>
      </w:r>
    </w:p>
    <w:p w:rsidR="00664ED1" w:rsidRPr="000952BB" w:rsidRDefault="00664ED1" w:rsidP="00664ED1">
      <w:pPr>
        <w:ind w:left="426" w:firstLine="425"/>
        <w:jc w:val="both"/>
        <w:rPr>
          <w:b/>
        </w:rPr>
      </w:pPr>
      <w:r w:rsidRPr="000952BB">
        <w:rPr>
          <w:b/>
        </w:rPr>
        <w:t>2. Цели и задачи Акции:</w:t>
      </w:r>
    </w:p>
    <w:p w:rsidR="00664ED1" w:rsidRPr="000952BB" w:rsidRDefault="00664ED1" w:rsidP="00664ED1">
      <w:pPr>
        <w:ind w:left="426" w:firstLine="425"/>
        <w:jc w:val="both"/>
      </w:pPr>
      <w:r w:rsidRPr="000952BB">
        <w:t>Привлечение внимания органов государственной власти и местного самоуправления области, представителей бизнеса, средств массовой информации, общественности к проблемам ООПТ, вовлечение их в решение проблем ООПТ;</w:t>
      </w:r>
    </w:p>
    <w:p w:rsidR="00664ED1" w:rsidRPr="000952BB" w:rsidRDefault="00664ED1" w:rsidP="00664ED1">
      <w:pPr>
        <w:ind w:left="426" w:firstLine="425"/>
        <w:jc w:val="both"/>
      </w:pPr>
      <w:r w:rsidRPr="000952BB">
        <w:t>пробуждение в сознании людей чувства гордости за наше природное и культурное достояние;</w:t>
      </w:r>
    </w:p>
    <w:p w:rsidR="00664ED1" w:rsidRPr="000952BB" w:rsidRDefault="00664ED1" w:rsidP="00664ED1">
      <w:pPr>
        <w:ind w:left="426" w:firstLine="425"/>
        <w:jc w:val="both"/>
      </w:pPr>
      <w:r w:rsidRPr="000952BB">
        <w:t>экологическое образование, воспитание, просвещение населения;</w:t>
      </w:r>
    </w:p>
    <w:p w:rsidR="00664ED1" w:rsidRPr="000952BB" w:rsidRDefault="00664ED1" w:rsidP="00664ED1">
      <w:pPr>
        <w:ind w:left="426" w:firstLine="425"/>
        <w:jc w:val="both"/>
      </w:pPr>
      <w:r w:rsidRPr="000952BB">
        <w:t>формирование положительного общественного мнения по отношению к ООПТ;</w:t>
      </w:r>
    </w:p>
    <w:p w:rsidR="00664ED1" w:rsidRPr="000952BB" w:rsidRDefault="00664ED1" w:rsidP="00664ED1">
      <w:pPr>
        <w:ind w:left="426" w:firstLine="425"/>
        <w:jc w:val="both"/>
      </w:pPr>
      <w:r w:rsidRPr="000952BB">
        <w:t>предотвращение действий, угрожающих существованию и развитию ООПТ, уникальных природных и историко-культурных комплексов.</w:t>
      </w:r>
    </w:p>
    <w:bookmarkEnd w:id="0"/>
    <w:p w:rsidR="00664ED1" w:rsidRPr="000952BB" w:rsidRDefault="00664ED1" w:rsidP="00664ED1">
      <w:pPr>
        <w:ind w:left="426" w:firstLine="425"/>
        <w:jc w:val="both"/>
      </w:pPr>
    </w:p>
    <w:p w:rsidR="00664ED1" w:rsidRPr="000952BB" w:rsidRDefault="00664ED1" w:rsidP="00664ED1">
      <w:pPr>
        <w:ind w:left="426" w:firstLine="425"/>
        <w:jc w:val="both"/>
        <w:rPr>
          <w:b/>
        </w:rPr>
      </w:pPr>
      <w:r w:rsidRPr="000952BB">
        <w:rPr>
          <w:b/>
        </w:rPr>
        <w:t>3. Локальны</w:t>
      </w:r>
      <w:r>
        <w:rPr>
          <w:b/>
        </w:rPr>
        <w:t>й</w:t>
      </w:r>
      <w:r w:rsidRPr="000952BB">
        <w:rPr>
          <w:b/>
        </w:rPr>
        <w:t xml:space="preserve"> координатор акции</w:t>
      </w:r>
    </w:p>
    <w:p w:rsidR="00664ED1" w:rsidRPr="00E65897" w:rsidRDefault="00664ED1" w:rsidP="00664ED1">
      <w:pPr>
        <w:ind w:left="426" w:firstLine="425"/>
        <w:jc w:val="both"/>
      </w:pPr>
      <w:r w:rsidRPr="000952BB">
        <w:t>Федеральное государственное бюджетное учреждение «Государственный природный заповедник «Рдейский» (ФГБУ ГПЗ «Рдейский»)</w:t>
      </w:r>
      <w:r>
        <w:t xml:space="preserve"> при поддержке </w:t>
      </w:r>
      <w:r w:rsidRPr="000952BB">
        <w:t>ГОКУ «Региональный центр природных ресурсов и экологии Новгородской области»</w:t>
      </w:r>
      <w:r>
        <w:t>.</w:t>
      </w:r>
    </w:p>
    <w:p w:rsidR="00664ED1" w:rsidRPr="000952BB" w:rsidRDefault="00664ED1" w:rsidP="00664ED1">
      <w:pPr>
        <w:ind w:left="426" w:firstLine="425"/>
        <w:jc w:val="both"/>
      </w:pPr>
    </w:p>
    <w:p w:rsidR="00664ED1" w:rsidRPr="000952BB" w:rsidRDefault="00664ED1" w:rsidP="00664ED1">
      <w:pPr>
        <w:ind w:left="426" w:firstLine="425"/>
        <w:jc w:val="both"/>
        <w:rPr>
          <w:b/>
        </w:rPr>
      </w:pPr>
      <w:r w:rsidRPr="000952BB">
        <w:rPr>
          <w:b/>
        </w:rPr>
        <w:t>4. Участники Акции</w:t>
      </w:r>
    </w:p>
    <w:p w:rsidR="00664ED1" w:rsidRPr="000952BB" w:rsidRDefault="00664ED1" w:rsidP="00664ED1">
      <w:pPr>
        <w:ind w:left="426" w:firstLine="425"/>
        <w:jc w:val="both"/>
      </w:pPr>
      <w:r w:rsidRPr="000952BB">
        <w:t>К участию в Акции приглашаются образовательные учреждения, учреждения культуры, общественные и иные организации, жители области.</w:t>
      </w:r>
    </w:p>
    <w:p w:rsidR="00664ED1" w:rsidRPr="000952BB" w:rsidRDefault="00664ED1" w:rsidP="00664ED1">
      <w:pPr>
        <w:ind w:left="426" w:firstLine="425"/>
        <w:jc w:val="both"/>
      </w:pPr>
    </w:p>
    <w:p w:rsidR="00664ED1" w:rsidRPr="000952BB" w:rsidRDefault="00664ED1" w:rsidP="00664ED1">
      <w:pPr>
        <w:ind w:left="426" w:firstLine="425"/>
        <w:jc w:val="both"/>
        <w:rPr>
          <w:b/>
        </w:rPr>
      </w:pPr>
      <w:r w:rsidRPr="000952BB">
        <w:rPr>
          <w:b/>
        </w:rPr>
        <w:t>5. Мероприятия Акции</w:t>
      </w:r>
    </w:p>
    <w:p w:rsidR="00664ED1" w:rsidRPr="000952BB" w:rsidRDefault="00664ED1" w:rsidP="00664ED1">
      <w:pPr>
        <w:ind w:left="426" w:firstLine="425"/>
        <w:jc w:val="both"/>
      </w:pPr>
      <w:r w:rsidRPr="000952BB">
        <w:t>В рамках Акции проводятся:</w:t>
      </w:r>
    </w:p>
    <w:p w:rsidR="00664ED1" w:rsidRDefault="00664ED1" w:rsidP="00664ED1">
      <w:pPr>
        <w:widowControl w:val="0"/>
        <w:ind w:left="426" w:firstLine="425"/>
        <w:jc w:val="both"/>
        <w:rPr>
          <w:spacing w:val="-6"/>
        </w:rPr>
      </w:pPr>
      <w:r>
        <w:rPr>
          <w:spacing w:val="-4"/>
        </w:rPr>
        <w:t xml:space="preserve">- </w:t>
      </w:r>
      <w:r w:rsidRPr="000952BB">
        <w:rPr>
          <w:spacing w:val="-4"/>
        </w:rPr>
        <w:t>детский художественный конкурс</w:t>
      </w:r>
      <w:r>
        <w:rPr>
          <w:spacing w:val="-4"/>
        </w:rPr>
        <w:t xml:space="preserve"> рисунков</w:t>
      </w:r>
      <w:bookmarkStart w:id="1" w:name="_Hlk69115089"/>
      <w:r>
        <w:rPr>
          <w:spacing w:val="-4"/>
        </w:rPr>
        <w:t xml:space="preserve"> </w:t>
      </w:r>
      <w:bookmarkEnd w:id="1"/>
      <w:r w:rsidRPr="00206243">
        <w:rPr>
          <w:spacing w:val="-6"/>
        </w:rPr>
        <w:t>«</w:t>
      </w:r>
      <w:r w:rsidR="00D238A9" w:rsidRPr="00D238A9">
        <w:rPr>
          <w:spacing w:val="-6"/>
        </w:rPr>
        <w:t xml:space="preserve">Обитатели </w:t>
      </w:r>
      <w:r w:rsidR="00060AD1">
        <w:rPr>
          <w:spacing w:val="-6"/>
        </w:rPr>
        <w:t>верховых болот</w:t>
      </w:r>
      <w:r w:rsidRPr="00206243">
        <w:rPr>
          <w:spacing w:val="-6"/>
        </w:rPr>
        <w:t>»</w:t>
      </w:r>
      <w:r>
        <w:rPr>
          <w:spacing w:val="-6"/>
        </w:rPr>
        <w:t xml:space="preserve"> </w:t>
      </w:r>
      <w:r w:rsidRPr="000952BB">
        <w:t>– приложение 1</w:t>
      </w:r>
      <w:r w:rsidRPr="000952BB">
        <w:rPr>
          <w:spacing w:val="-6"/>
        </w:rPr>
        <w:t>;</w:t>
      </w:r>
    </w:p>
    <w:p w:rsidR="00664ED1" w:rsidRPr="000952BB" w:rsidRDefault="00664ED1" w:rsidP="00664ED1">
      <w:pPr>
        <w:ind w:left="426" w:firstLine="425"/>
        <w:jc w:val="both"/>
      </w:pPr>
      <w:r>
        <w:t xml:space="preserve">- </w:t>
      </w:r>
      <w:r w:rsidRPr="000952BB">
        <w:t>экологические занятия для детей и взрослых Новгородской области;</w:t>
      </w:r>
    </w:p>
    <w:p w:rsidR="00664ED1" w:rsidRPr="000952BB" w:rsidRDefault="00664ED1" w:rsidP="00664ED1">
      <w:pPr>
        <w:ind w:left="426" w:firstLine="425"/>
        <w:jc w:val="both"/>
      </w:pPr>
      <w:r>
        <w:t xml:space="preserve">- </w:t>
      </w:r>
      <w:r w:rsidRPr="000952BB">
        <w:t>экологические десанты.</w:t>
      </w:r>
    </w:p>
    <w:p w:rsidR="00664ED1" w:rsidRPr="000952BB" w:rsidRDefault="00664ED1" w:rsidP="00664ED1">
      <w:pPr>
        <w:widowControl w:val="0"/>
        <w:ind w:left="426" w:firstLine="425"/>
        <w:jc w:val="both"/>
      </w:pPr>
    </w:p>
    <w:p w:rsidR="004A7220" w:rsidRDefault="00664ED1" w:rsidP="004A7220">
      <w:pPr>
        <w:widowControl w:val="0"/>
        <w:ind w:left="426" w:firstLine="425"/>
        <w:jc w:val="both"/>
        <w:rPr>
          <w:b/>
        </w:rPr>
      </w:pPr>
      <w:r w:rsidRPr="000952BB">
        <w:t>С</w:t>
      </w:r>
      <w:r w:rsidRPr="000952BB">
        <w:rPr>
          <w:b/>
        </w:rPr>
        <w:t>роки и порядок проведения мероприятий Акции</w:t>
      </w:r>
    </w:p>
    <w:p w:rsidR="004A7220" w:rsidRPr="004A7220" w:rsidRDefault="004A7220" w:rsidP="004A7220">
      <w:pPr>
        <w:widowControl w:val="0"/>
        <w:ind w:left="426" w:firstLine="425"/>
        <w:jc w:val="both"/>
        <w:rPr>
          <w:b/>
        </w:rPr>
      </w:pPr>
      <w:r>
        <w:t>Сроки проведения межрегиональных и всероссийских мероприятий акции – с 20 по 30 апреля 2023 года включительно.</w:t>
      </w:r>
    </w:p>
    <w:p w:rsidR="00664ED1" w:rsidRPr="000952BB" w:rsidRDefault="00664ED1" w:rsidP="00664ED1">
      <w:pPr>
        <w:ind w:left="426" w:firstLine="425"/>
        <w:jc w:val="both"/>
      </w:pPr>
      <w:r w:rsidRPr="000952BB">
        <w:t xml:space="preserve">Конкурсные работы принимаются в срок с </w:t>
      </w:r>
      <w:r w:rsidR="00D238A9">
        <w:t>3</w:t>
      </w:r>
      <w:r>
        <w:t xml:space="preserve"> </w:t>
      </w:r>
      <w:r w:rsidR="00D238A9">
        <w:t>апреля</w:t>
      </w:r>
      <w:r w:rsidRPr="000952BB">
        <w:t xml:space="preserve"> до </w:t>
      </w:r>
      <w:r w:rsidR="00D238A9">
        <w:t>2</w:t>
      </w:r>
      <w:r>
        <w:t xml:space="preserve">0 </w:t>
      </w:r>
      <w:r w:rsidR="00D238A9">
        <w:t>мая</w:t>
      </w:r>
      <w:r w:rsidRPr="000952BB">
        <w:t xml:space="preserve"> 20</w:t>
      </w:r>
      <w:r>
        <w:t>2</w:t>
      </w:r>
      <w:r w:rsidR="00D238A9">
        <w:t>3</w:t>
      </w:r>
      <w:r w:rsidRPr="000952BB">
        <w:t xml:space="preserve"> года включительно.</w:t>
      </w:r>
    </w:p>
    <w:p w:rsidR="00664ED1" w:rsidRDefault="00664ED1" w:rsidP="00664ED1">
      <w:pPr>
        <w:widowControl w:val="0"/>
        <w:ind w:left="426" w:firstLine="425"/>
        <w:jc w:val="both"/>
      </w:pPr>
      <w:r w:rsidRPr="000952BB">
        <w:t xml:space="preserve">Подведение региональных итогов состоится до </w:t>
      </w:r>
      <w:r w:rsidR="00D238A9">
        <w:t>3</w:t>
      </w:r>
      <w:r>
        <w:t>0 мая</w:t>
      </w:r>
      <w:r w:rsidRPr="000952BB">
        <w:t xml:space="preserve"> 20</w:t>
      </w:r>
      <w:r>
        <w:t>2</w:t>
      </w:r>
      <w:r w:rsidR="00060AD1">
        <w:t>3</w:t>
      </w:r>
      <w:r w:rsidRPr="000952BB">
        <w:t xml:space="preserve"> года.</w:t>
      </w:r>
    </w:p>
    <w:p w:rsidR="00664ED1" w:rsidRDefault="00664ED1" w:rsidP="00664ED1">
      <w:pPr>
        <w:ind w:left="426" w:firstLine="425"/>
        <w:jc w:val="both"/>
      </w:pPr>
      <w:r>
        <w:t>Внимание! Родителям и законным представителям детей: предоставляя работу на конкурс, вы автоматически даете согласие на обработку персональных данных, таких как возраст, фамилия, имя и место проживания ребенка.</w:t>
      </w:r>
    </w:p>
    <w:p w:rsidR="00664ED1" w:rsidRDefault="00664ED1" w:rsidP="00664ED1">
      <w:pPr>
        <w:ind w:left="426" w:firstLine="425"/>
        <w:jc w:val="both"/>
      </w:pPr>
      <w:r>
        <w:lastRenderedPageBreak/>
        <w:t>В июне – сентябре 202</w:t>
      </w:r>
      <w:r w:rsidR="00D238A9">
        <w:t>3</w:t>
      </w:r>
      <w:r>
        <w:t xml:space="preserve"> года локальный координатор акции</w:t>
      </w:r>
      <w:r w:rsidRPr="000C7431">
        <w:t xml:space="preserve"> </w:t>
      </w:r>
      <w:r w:rsidRPr="000952BB">
        <w:t>ФГБУ ГПЗ «Рдейский»</w:t>
      </w:r>
      <w:r>
        <w:t xml:space="preserve"> </w:t>
      </w:r>
      <w:r w:rsidRPr="00DF19D6">
        <w:t>рассылает дипломы и призы.</w:t>
      </w:r>
      <w:r w:rsidRPr="004365A8">
        <w:t xml:space="preserve"> </w:t>
      </w:r>
    </w:p>
    <w:p w:rsidR="00664ED1" w:rsidRPr="000952BB" w:rsidRDefault="00664ED1" w:rsidP="00664ED1">
      <w:pPr>
        <w:ind w:left="426" w:firstLine="425"/>
        <w:jc w:val="both"/>
      </w:pPr>
      <w:r>
        <w:t>Рдейский заповедник оставляет за собой право использовать рисунки на выставках, в печатной продукции, социальной рекламе и т. д.</w:t>
      </w:r>
      <w:r w:rsidRPr="00EF5452">
        <w:t xml:space="preserve"> </w:t>
      </w:r>
    </w:p>
    <w:p w:rsidR="00664ED1" w:rsidRDefault="00664ED1" w:rsidP="00664ED1">
      <w:pPr>
        <w:widowControl w:val="0"/>
        <w:ind w:left="426" w:firstLine="425"/>
        <w:jc w:val="both"/>
      </w:pPr>
      <w:r w:rsidRPr="000952BB">
        <w:t xml:space="preserve">Лучшие конкурсные работы будут направлены в Центр охраны дикой </w:t>
      </w:r>
      <w:r w:rsidRPr="000952BB">
        <w:rPr>
          <w:spacing w:val="-2"/>
        </w:rPr>
        <w:t>природы (г. Москва) на общероссийский этап международной природоохранной</w:t>
      </w:r>
      <w:r w:rsidRPr="000952BB">
        <w:t xml:space="preserve"> акции «Марш парков-20</w:t>
      </w:r>
      <w:r>
        <w:t>2</w:t>
      </w:r>
      <w:r w:rsidR="00283CB7">
        <w:t>3</w:t>
      </w:r>
      <w:r w:rsidRPr="000952BB">
        <w:t>» до 1</w:t>
      </w:r>
      <w:r>
        <w:t>5 ию</w:t>
      </w:r>
      <w:r w:rsidR="00D238A9">
        <w:t>л</w:t>
      </w:r>
      <w:r>
        <w:t>я</w:t>
      </w:r>
      <w:r w:rsidRPr="000952BB">
        <w:t xml:space="preserve"> 20</w:t>
      </w:r>
      <w:r>
        <w:t>2</w:t>
      </w:r>
      <w:r w:rsidR="00D238A9">
        <w:t>3</w:t>
      </w:r>
      <w:r w:rsidRPr="000952BB">
        <w:t xml:space="preserve"> года.</w:t>
      </w:r>
    </w:p>
    <w:p w:rsidR="00664ED1" w:rsidRDefault="00664ED1" w:rsidP="00664ED1">
      <w:pPr>
        <w:ind w:left="426" w:firstLine="425"/>
        <w:jc w:val="both"/>
      </w:pPr>
      <w:r>
        <w:t>Лучшие работы пополнят галерею «Марша парков» на сайте ЦОДП (http://www.biodiversity.ru/programs/mp/gallery.html), будут использоваться в печатных изданиях ЦОДП и детских экологических журналах, демонстрироваться на выставках в музеях и выставочных залах Москвы и, по возможности, других городов. Рдейский заповедник оставляет за собой право использовать рисунки на выставках, в печатной продукции, социальной рекламе и т. д.</w:t>
      </w:r>
      <w:r w:rsidRPr="00EF5452">
        <w:t xml:space="preserve"> </w:t>
      </w:r>
    </w:p>
    <w:p w:rsidR="00664ED1" w:rsidRPr="000952BB" w:rsidRDefault="00664ED1" w:rsidP="00664ED1">
      <w:pPr>
        <w:widowControl w:val="0"/>
        <w:ind w:left="426" w:firstLine="425"/>
        <w:jc w:val="both"/>
      </w:pPr>
      <w:r w:rsidRPr="000C7431">
        <w:t>В ноябре</w:t>
      </w:r>
      <w:r w:rsidR="004A7220">
        <w:t>-декабре</w:t>
      </w:r>
      <w:r>
        <w:t xml:space="preserve"> 202</w:t>
      </w:r>
      <w:r w:rsidR="00D238A9">
        <w:t>3</w:t>
      </w:r>
      <w:r>
        <w:t xml:space="preserve"> года </w:t>
      </w:r>
      <w:r w:rsidRPr="000C7431">
        <w:t>ЦОДП публикует результаты Марша, рассылает сертификаты, дипломы и призы.</w:t>
      </w:r>
    </w:p>
    <w:p w:rsidR="00664ED1" w:rsidRPr="000952BB" w:rsidRDefault="00664ED1" w:rsidP="00664ED1">
      <w:pPr>
        <w:widowControl w:val="0"/>
        <w:ind w:left="426" w:firstLine="425"/>
        <w:jc w:val="both"/>
      </w:pPr>
      <w:r w:rsidRPr="000952BB">
        <w:t xml:space="preserve">Экологические занятия и десанты пройдут в период с </w:t>
      </w:r>
      <w:r>
        <w:t>21</w:t>
      </w:r>
      <w:r w:rsidRPr="000952BB">
        <w:t xml:space="preserve"> по </w:t>
      </w:r>
      <w:r>
        <w:t>30</w:t>
      </w:r>
      <w:r w:rsidRPr="000952BB">
        <w:t xml:space="preserve"> апреля 20</w:t>
      </w:r>
      <w:r>
        <w:t>2</w:t>
      </w:r>
      <w:r w:rsidR="00D238A9">
        <w:t>3</w:t>
      </w:r>
      <w:r w:rsidRPr="000952BB">
        <w:t>.</w:t>
      </w:r>
    </w:p>
    <w:p w:rsidR="00664ED1" w:rsidRPr="000952BB" w:rsidRDefault="00664ED1" w:rsidP="00664ED1">
      <w:pPr>
        <w:ind w:left="426" w:firstLine="425"/>
        <w:jc w:val="both"/>
        <w:rPr>
          <w:b/>
        </w:rPr>
      </w:pPr>
    </w:p>
    <w:p w:rsidR="00664ED1" w:rsidRPr="000952BB" w:rsidRDefault="00664ED1" w:rsidP="00664ED1">
      <w:pPr>
        <w:ind w:left="426" w:firstLine="425"/>
        <w:jc w:val="both"/>
        <w:rPr>
          <w:b/>
        </w:rPr>
      </w:pPr>
      <w:r w:rsidRPr="000952BB">
        <w:rPr>
          <w:b/>
        </w:rPr>
        <w:t>7. Порядок представления материалов на конкурсы</w:t>
      </w:r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  <w:rPr>
          <w:spacing w:val="-4"/>
        </w:rPr>
      </w:pPr>
      <w:r w:rsidRPr="000952BB">
        <w:t xml:space="preserve">Конкурсные работы представляются лично или направляются </w:t>
      </w:r>
      <w:r w:rsidRPr="000952BB">
        <w:rPr>
          <w:spacing w:val="-4"/>
        </w:rPr>
        <w:t xml:space="preserve">организатору конкурса почтой с пометкой </w:t>
      </w:r>
      <w:r w:rsidRPr="000952BB">
        <w:rPr>
          <w:i/>
          <w:iCs/>
          <w:spacing w:val="-4"/>
        </w:rPr>
        <w:t>«Марш парков-20</w:t>
      </w:r>
      <w:r>
        <w:rPr>
          <w:i/>
          <w:iCs/>
          <w:spacing w:val="-4"/>
        </w:rPr>
        <w:t>2</w:t>
      </w:r>
      <w:r w:rsidR="00D238A9">
        <w:rPr>
          <w:i/>
          <w:iCs/>
          <w:spacing w:val="-4"/>
        </w:rPr>
        <w:t>3</w:t>
      </w:r>
      <w:r w:rsidRPr="000952BB">
        <w:rPr>
          <w:i/>
          <w:iCs/>
          <w:spacing w:val="-4"/>
        </w:rPr>
        <w:t>. Конкурс</w:t>
      </w:r>
      <w:r>
        <w:rPr>
          <w:i/>
          <w:iCs/>
          <w:spacing w:val="-4"/>
        </w:rPr>
        <w:t xml:space="preserve"> </w:t>
      </w:r>
      <w:r w:rsidRPr="006843D0">
        <w:rPr>
          <w:i/>
          <w:iCs/>
          <w:spacing w:val="-4"/>
        </w:rPr>
        <w:t>«</w:t>
      </w:r>
      <w:r w:rsidR="00D238A9" w:rsidRPr="00D238A9">
        <w:rPr>
          <w:i/>
          <w:iCs/>
          <w:spacing w:val="-4"/>
        </w:rPr>
        <w:t xml:space="preserve">Обитатели </w:t>
      </w:r>
      <w:r w:rsidR="00060AD1">
        <w:rPr>
          <w:i/>
          <w:iCs/>
          <w:spacing w:val="-4"/>
        </w:rPr>
        <w:t>верховых болот</w:t>
      </w:r>
      <w:r w:rsidRPr="006843D0">
        <w:rPr>
          <w:i/>
          <w:iCs/>
          <w:spacing w:val="-4"/>
        </w:rPr>
        <w:t>»</w:t>
      </w:r>
      <w:r>
        <w:rPr>
          <w:i/>
          <w:iCs/>
          <w:spacing w:val="-4"/>
        </w:rPr>
        <w:t>.</w:t>
      </w:r>
    </w:p>
    <w:p w:rsidR="00664ED1" w:rsidRDefault="00664ED1" w:rsidP="00664ED1">
      <w:pPr>
        <w:autoSpaceDE w:val="0"/>
        <w:autoSpaceDN w:val="0"/>
        <w:adjustRightInd w:val="0"/>
        <w:ind w:left="426" w:firstLine="425"/>
        <w:jc w:val="both"/>
        <w:rPr>
          <w:i/>
          <w:iCs/>
          <w:spacing w:val="-4"/>
        </w:rPr>
      </w:pPr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  <w:rPr>
          <w:i/>
          <w:iCs/>
          <w:spacing w:val="-4"/>
        </w:rPr>
      </w:pPr>
      <w:r w:rsidRPr="000952BB">
        <w:rPr>
          <w:i/>
          <w:iCs/>
          <w:spacing w:val="-4"/>
        </w:rPr>
        <w:t>1. Контактные данные:</w:t>
      </w:r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</w:pPr>
      <w:r w:rsidRPr="000952BB">
        <w:rPr>
          <w:u w:val="single"/>
        </w:rPr>
        <w:t>Почтой:</w:t>
      </w:r>
      <w:r>
        <w:rPr>
          <w:u w:val="single"/>
        </w:rPr>
        <w:t xml:space="preserve"> </w:t>
      </w:r>
      <w:r w:rsidRPr="000952BB">
        <w:t>ФГБУ «Государственный природный заповедник «Рдейский», 175271, Новгородская область, г. Холм, ул. Челпанова, д. 27, телефон 8-(816-54)-5-14-18.</w:t>
      </w:r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</w:pPr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</w:pPr>
      <w:r w:rsidRPr="000952BB">
        <w:rPr>
          <w:u w:val="single"/>
        </w:rPr>
        <w:t>Лично в руки:</w:t>
      </w:r>
      <w:r w:rsidRPr="000952BB">
        <w:t xml:space="preserve"> ФГБУ «Государственный природный заповедник «Рдейский», Новгородская область, г. Холм, ул. Октябрьская, д. 57, второй этаж</w:t>
      </w:r>
      <w:r>
        <w:t>, отдел экопросвещения</w:t>
      </w:r>
      <w:r w:rsidRPr="000952BB">
        <w:t>.</w:t>
      </w:r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</w:pPr>
      <w:r w:rsidRPr="000952BB">
        <w:rPr>
          <w:i/>
          <w:iCs/>
        </w:rPr>
        <w:t>Контактное лицо:</w:t>
      </w:r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</w:pPr>
      <w:bookmarkStart w:id="2" w:name="_Hlk68686752"/>
      <w:r>
        <w:t>Цветкова Татьяна Михайловна</w:t>
      </w:r>
      <w:bookmarkEnd w:id="2"/>
      <w:r w:rsidRPr="000952BB">
        <w:t xml:space="preserve">, моб. тел. </w:t>
      </w:r>
      <w:bookmarkStart w:id="3" w:name="_Hlk68686734"/>
      <w:r>
        <w:t>+7 </w:t>
      </w:r>
      <w:r w:rsidRPr="00AB4FA0">
        <w:t>952</w:t>
      </w:r>
      <w:r>
        <w:t> </w:t>
      </w:r>
      <w:r w:rsidRPr="00AB4FA0">
        <w:t>4859591</w:t>
      </w:r>
      <w:bookmarkEnd w:id="3"/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</w:pPr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  <w:rPr>
          <w:i/>
        </w:rPr>
      </w:pPr>
      <w:r w:rsidRPr="000952BB">
        <w:rPr>
          <w:i/>
        </w:rPr>
        <w:t>2. Для жителей Великого Новгорода.</w:t>
      </w:r>
    </w:p>
    <w:p w:rsidR="00664ED1" w:rsidRPr="000952BB" w:rsidRDefault="00664ED1" w:rsidP="00664ED1">
      <w:pPr>
        <w:autoSpaceDE w:val="0"/>
        <w:autoSpaceDN w:val="0"/>
        <w:adjustRightInd w:val="0"/>
        <w:ind w:left="426" w:firstLine="425"/>
        <w:jc w:val="both"/>
      </w:pPr>
      <w:r w:rsidRPr="000952BB">
        <w:t xml:space="preserve">Принесите работу лично по адресу </w:t>
      </w:r>
      <w:r w:rsidR="00F5732F">
        <w:t xml:space="preserve">г. </w:t>
      </w:r>
      <w:r w:rsidRPr="000952BB">
        <w:t>В</w:t>
      </w:r>
      <w:r w:rsidR="00F5732F">
        <w:t xml:space="preserve">еликий </w:t>
      </w:r>
      <w:r w:rsidRPr="000952BB">
        <w:t>Новгород, Большая Московская, д. 12</w:t>
      </w:r>
      <w:r w:rsidR="00F5732F">
        <w:t>,</w:t>
      </w:r>
      <w:r w:rsidRPr="000952BB">
        <w:t xml:space="preserve"> вход со двора, </w:t>
      </w:r>
      <w:bookmarkStart w:id="4" w:name="_Hlk68853928"/>
      <w:r w:rsidRPr="000952BB">
        <w:t>ГОКУ «Региональный центр природных ресурсов и экологии Новгородской области»</w:t>
      </w:r>
      <w:bookmarkEnd w:id="4"/>
      <w:r w:rsidRPr="000952BB">
        <w:t>, контактное лицо</w:t>
      </w:r>
      <w:r>
        <w:t xml:space="preserve"> - </w:t>
      </w:r>
      <w:r w:rsidRPr="00EB153C">
        <w:t>Гетманцева Светлана Михайловна, моб. тел. +7-911-60-87-423</w:t>
      </w:r>
    </w:p>
    <w:p w:rsidR="00664ED1" w:rsidRPr="000952BB" w:rsidRDefault="00664ED1" w:rsidP="00664ED1">
      <w:pPr>
        <w:ind w:left="426" w:firstLine="425"/>
        <w:jc w:val="both"/>
      </w:pPr>
    </w:p>
    <w:p w:rsidR="00664ED1" w:rsidRPr="000952BB" w:rsidRDefault="00664ED1" w:rsidP="00664ED1">
      <w:pPr>
        <w:ind w:left="426" w:firstLine="425"/>
        <w:jc w:val="both"/>
        <w:rPr>
          <w:b/>
        </w:rPr>
      </w:pPr>
      <w:r w:rsidRPr="000952BB">
        <w:rPr>
          <w:b/>
        </w:rPr>
        <w:t>8. Финансирование мероприятий Акции</w:t>
      </w:r>
    </w:p>
    <w:p w:rsidR="00664ED1" w:rsidRPr="000952BB" w:rsidRDefault="00664ED1" w:rsidP="00664ED1">
      <w:pPr>
        <w:ind w:left="426" w:firstLine="425"/>
        <w:jc w:val="both"/>
      </w:pPr>
      <w:r w:rsidRPr="000952BB">
        <w:rPr>
          <w:spacing w:val="-4"/>
        </w:rPr>
        <w:t xml:space="preserve">Награждение победителей конкурсов </w:t>
      </w:r>
      <w:r w:rsidR="004A7220">
        <w:rPr>
          <w:spacing w:val="-4"/>
        </w:rPr>
        <w:t xml:space="preserve">регионального этапа </w:t>
      </w:r>
      <w:r w:rsidRPr="000952BB">
        <w:rPr>
          <w:spacing w:val="-4"/>
        </w:rPr>
        <w:t>дипломами и подарками осуществляется</w:t>
      </w:r>
      <w:r w:rsidRPr="000952BB">
        <w:t xml:space="preserve"> за счет средств федерального бюджета, выделенных ФГБУ </w:t>
      </w:r>
      <w:r w:rsidRPr="000952BB">
        <w:rPr>
          <w:spacing w:val="-8"/>
        </w:rPr>
        <w:t>«ГПЗ «Рдейский»</w:t>
      </w:r>
    </w:p>
    <w:p w:rsidR="00664ED1" w:rsidRPr="000952BB" w:rsidRDefault="00664ED1" w:rsidP="00664ED1">
      <w:pPr>
        <w:ind w:left="426" w:firstLine="425"/>
        <w:jc w:val="both"/>
      </w:pPr>
    </w:p>
    <w:p w:rsidR="00664ED1" w:rsidRPr="000952BB" w:rsidRDefault="00664ED1" w:rsidP="00664ED1">
      <w:pPr>
        <w:ind w:left="426" w:firstLine="425"/>
        <w:jc w:val="both"/>
        <w:rPr>
          <w:b/>
        </w:rPr>
      </w:pPr>
      <w:r w:rsidRPr="000952BB">
        <w:rPr>
          <w:b/>
        </w:rPr>
        <w:t xml:space="preserve">9. Освещение акции </w:t>
      </w:r>
    </w:p>
    <w:p w:rsidR="00664ED1" w:rsidRDefault="00664ED1" w:rsidP="00664ED1">
      <w:pPr>
        <w:ind w:left="426" w:firstLine="425"/>
        <w:jc w:val="both"/>
      </w:pPr>
      <w:r w:rsidRPr="000952BB">
        <w:t xml:space="preserve">Информация о проведении мероприятий Акции размещается в сети Интернет на официальном сайте ФГБУ </w:t>
      </w:r>
      <w:r w:rsidRPr="000952BB">
        <w:rPr>
          <w:spacing w:val="-8"/>
        </w:rPr>
        <w:t>«ГПЗ «Рдейский»</w:t>
      </w:r>
      <w:r>
        <w:t xml:space="preserve"> и страниц</w:t>
      </w:r>
      <w:r w:rsidR="004A7220">
        <w:t>е</w:t>
      </w:r>
      <w:r>
        <w:t xml:space="preserve"> ВКонтакте</w:t>
      </w:r>
      <w:r w:rsidR="004A7220">
        <w:t>.</w:t>
      </w:r>
    </w:p>
    <w:p w:rsidR="00664ED1" w:rsidRDefault="00664ED1" w:rsidP="00664ED1">
      <w:pPr>
        <w:ind w:left="426" w:firstLine="425"/>
        <w:jc w:val="both"/>
      </w:pPr>
    </w:p>
    <w:p w:rsidR="00664ED1" w:rsidRDefault="00664ED1" w:rsidP="00664ED1">
      <w:pPr>
        <w:ind w:left="426" w:firstLine="425"/>
        <w:jc w:val="both"/>
      </w:pPr>
    </w:p>
    <w:p w:rsidR="00664ED1" w:rsidRDefault="00664ED1" w:rsidP="00664ED1">
      <w:pPr>
        <w:ind w:left="426" w:firstLine="425"/>
        <w:jc w:val="both"/>
      </w:pPr>
    </w:p>
    <w:p w:rsidR="00664ED1" w:rsidRDefault="00664ED1" w:rsidP="00664ED1">
      <w:pPr>
        <w:ind w:left="426" w:firstLine="425"/>
        <w:jc w:val="both"/>
      </w:pPr>
    </w:p>
    <w:p w:rsidR="00664ED1" w:rsidRDefault="00664ED1" w:rsidP="00664ED1">
      <w:pPr>
        <w:ind w:left="426" w:firstLine="425"/>
        <w:jc w:val="both"/>
      </w:pPr>
      <w:r>
        <w:t xml:space="preserve">     </w:t>
      </w:r>
    </w:p>
    <w:p w:rsidR="00664ED1" w:rsidRDefault="00664ED1" w:rsidP="00664ED1">
      <w:pPr>
        <w:ind w:left="426" w:firstLine="425"/>
        <w:jc w:val="both"/>
      </w:pPr>
    </w:p>
    <w:p w:rsidR="00664ED1" w:rsidRDefault="00664ED1" w:rsidP="00664ED1">
      <w:pPr>
        <w:ind w:left="426" w:firstLine="425"/>
        <w:jc w:val="both"/>
      </w:pPr>
    </w:p>
    <w:p w:rsidR="00664ED1" w:rsidRDefault="00664ED1" w:rsidP="00664ED1">
      <w:pPr>
        <w:ind w:left="426" w:firstLine="425"/>
        <w:jc w:val="both"/>
      </w:pPr>
    </w:p>
    <w:p w:rsidR="00D238A9" w:rsidRDefault="00D238A9" w:rsidP="00664ED1">
      <w:pPr>
        <w:ind w:left="426" w:firstLine="425"/>
        <w:jc w:val="both"/>
      </w:pPr>
    </w:p>
    <w:p w:rsidR="00D238A9" w:rsidRDefault="00D238A9" w:rsidP="00664ED1">
      <w:pPr>
        <w:ind w:left="426" w:firstLine="425"/>
        <w:jc w:val="both"/>
      </w:pPr>
    </w:p>
    <w:p w:rsidR="00D238A9" w:rsidRDefault="00D238A9" w:rsidP="00664ED1">
      <w:pPr>
        <w:ind w:left="426" w:firstLine="425"/>
        <w:jc w:val="both"/>
      </w:pPr>
    </w:p>
    <w:p w:rsidR="00664ED1" w:rsidRDefault="00664ED1" w:rsidP="00664ED1">
      <w:pPr>
        <w:ind w:left="426" w:firstLine="425"/>
        <w:jc w:val="both"/>
      </w:pPr>
    </w:p>
    <w:p w:rsidR="00664ED1" w:rsidRDefault="00664ED1" w:rsidP="00664ED1">
      <w:pPr>
        <w:ind w:left="426" w:firstLine="425"/>
        <w:jc w:val="both"/>
      </w:pPr>
    </w:p>
    <w:p w:rsidR="00664ED1" w:rsidRDefault="00664ED1" w:rsidP="00664ED1">
      <w:pPr>
        <w:ind w:left="426" w:firstLine="425"/>
        <w:jc w:val="both"/>
      </w:pPr>
    </w:p>
    <w:p w:rsidR="00664ED1" w:rsidRDefault="00664ED1" w:rsidP="00664ED1">
      <w:pPr>
        <w:jc w:val="both"/>
      </w:pPr>
    </w:p>
    <w:p w:rsidR="00664ED1" w:rsidRPr="000952BB" w:rsidRDefault="00664ED1" w:rsidP="00664ED1">
      <w:pPr>
        <w:ind w:firstLine="709"/>
        <w:jc w:val="right"/>
        <w:rPr>
          <w:color w:val="000000"/>
        </w:rPr>
      </w:pPr>
      <w:r w:rsidRPr="000952BB">
        <w:rPr>
          <w:color w:val="000000"/>
        </w:rPr>
        <w:t xml:space="preserve">Приложение </w:t>
      </w:r>
      <w:r w:rsidRPr="000952BB">
        <w:t>1</w:t>
      </w:r>
    </w:p>
    <w:p w:rsidR="00664ED1" w:rsidRDefault="00664ED1" w:rsidP="00664ED1">
      <w:pPr>
        <w:pStyle w:val="a3"/>
        <w:spacing w:after="283"/>
        <w:ind w:firstLine="709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Детский конкурс рисунка</w:t>
      </w:r>
    </w:p>
    <w:p w:rsidR="00060AD1" w:rsidRDefault="00060AD1" w:rsidP="00664ED1">
      <w:pPr>
        <w:pStyle w:val="a3"/>
        <w:spacing w:after="283"/>
        <w:ind w:firstLine="709"/>
        <w:jc w:val="center"/>
        <w:rPr>
          <w:rFonts w:cs="Times New Roman"/>
          <w:b/>
          <w:color w:val="000000"/>
        </w:rPr>
      </w:pPr>
      <w:r w:rsidRPr="00060AD1">
        <w:rPr>
          <w:rFonts w:cs="Times New Roman"/>
          <w:b/>
          <w:color w:val="000000"/>
        </w:rPr>
        <w:t xml:space="preserve">«Обитатели </w:t>
      </w:r>
      <w:r>
        <w:rPr>
          <w:rFonts w:cs="Times New Roman"/>
          <w:b/>
          <w:color w:val="000000"/>
        </w:rPr>
        <w:t>верховых болот</w:t>
      </w:r>
      <w:r w:rsidRPr="00060AD1">
        <w:rPr>
          <w:rFonts w:cs="Times New Roman"/>
          <w:b/>
          <w:color w:val="000000"/>
        </w:rPr>
        <w:t>»</w:t>
      </w:r>
    </w:p>
    <w:p w:rsidR="00664ED1" w:rsidRPr="002B1573" w:rsidRDefault="00664ED1" w:rsidP="00664ED1">
      <w:pPr>
        <w:pStyle w:val="a3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2B1573">
        <w:rPr>
          <w:rFonts w:eastAsia="Times New Roman" w:cs="Times New Roman"/>
          <w:color w:val="000000"/>
          <w:kern w:val="0"/>
          <w:lang w:eastAsia="ru-RU" w:bidi="ar-SA"/>
        </w:rPr>
        <w:t>В 202</w:t>
      </w:r>
      <w:r w:rsidR="00D238A9">
        <w:rPr>
          <w:rFonts w:eastAsia="Times New Roman" w:cs="Times New Roman"/>
          <w:color w:val="000000"/>
          <w:kern w:val="0"/>
          <w:lang w:eastAsia="ru-RU" w:bidi="ar-SA"/>
        </w:rPr>
        <w:t>3</w:t>
      </w:r>
      <w:r w:rsidRPr="002B1573">
        <w:rPr>
          <w:rFonts w:eastAsia="Times New Roman" w:cs="Times New Roman"/>
          <w:color w:val="000000"/>
          <w:kern w:val="0"/>
          <w:lang w:eastAsia="ru-RU" w:bidi="ar-SA"/>
        </w:rPr>
        <w:t xml:space="preserve"> году в рамках акции «Марш парков» Центр охраны дикой природы объявляет традиционный конкурс детского художественного творчества «Мир заповедной природы», тема кото</w:t>
      </w:r>
      <w:r w:rsidRPr="00060AD1">
        <w:rPr>
          <w:rFonts w:eastAsia="Times New Roman" w:cs="Times New Roman"/>
          <w:color w:val="000000"/>
          <w:kern w:val="0"/>
          <w:lang w:eastAsia="ru-RU" w:bidi="ar-SA"/>
        </w:rPr>
        <w:t>рого: «</w:t>
      </w:r>
      <w:r w:rsidR="00D238A9" w:rsidRPr="00060AD1">
        <w:rPr>
          <w:rFonts w:eastAsia="Times New Roman" w:cs="Times New Roman"/>
          <w:color w:val="000000"/>
          <w:kern w:val="0"/>
          <w:lang w:eastAsia="ru-RU" w:bidi="ar-SA"/>
        </w:rPr>
        <w:t xml:space="preserve">Обитатели </w:t>
      </w:r>
      <w:r w:rsidR="00060AD1" w:rsidRPr="00060AD1">
        <w:rPr>
          <w:rFonts w:eastAsia="Times New Roman" w:cs="Times New Roman"/>
          <w:color w:val="000000"/>
          <w:kern w:val="0"/>
          <w:lang w:eastAsia="ru-RU" w:bidi="ar-SA"/>
        </w:rPr>
        <w:t>природных экосистем</w:t>
      </w:r>
      <w:r w:rsidRPr="00060AD1">
        <w:rPr>
          <w:rFonts w:eastAsia="Times New Roman" w:cs="Times New Roman"/>
          <w:color w:val="000000"/>
          <w:kern w:val="0"/>
          <w:lang w:eastAsia="ru-RU" w:bidi="ar-SA"/>
        </w:rPr>
        <w:t>».</w:t>
      </w:r>
    </w:p>
    <w:p w:rsidR="00664ED1" w:rsidRPr="002B1573" w:rsidRDefault="00EB153C" w:rsidP="00664ED1">
      <w:pPr>
        <w:pStyle w:val="a3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Рдейский заповедник </w:t>
      </w:r>
      <w:r w:rsidR="00664ED1" w:rsidRPr="002B1573">
        <w:rPr>
          <w:rFonts w:eastAsia="Times New Roman" w:cs="Times New Roman"/>
          <w:color w:val="000000"/>
          <w:kern w:val="0"/>
          <w:lang w:eastAsia="ru-RU" w:bidi="ar-SA"/>
        </w:rPr>
        <w:t>предлагае</w:t>
      </w:r>
      <w:r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="00664ED1" w:rsidRPr="002B1573">
        <w:rPr>
          <w:rFonts w:eastAsia="Times New Roman" w:cs="Times New Roman"/>
          <w:color w:val="000000"/>
          <w:kern w:val="0"/>
          <w:lang w:eastAsia="ru-RU" w:bidi="ar-SA"/>
        </w:rPr>
        <w:t xml:space="preserve"> участникам изучить особенности</w:t>
      </w:r>
      <w:r w:rsidR="00D238A9">
        <w:rPr>
          <w:rFonts w:eastAsia="Times New Roman" w:cs="Times New Roman"/>
          <w:color w:val="000000"/>
          <w:kern w:val="0"/>
          <w:lang w:eastAsia="ru-RU" w:bidi="ar-SA"/>
        </w:rPr>
        <w:t xml:space="preserve"> верхов</w:t>
      </w:r>
      <w:r w:rsidR="00060AD1">
        <w:rPr>
          <w:rFonts w:eastAsia="Times New Roman" w:cs="Times New Roman"/>
          <w:color w:val="000000"/>
          <w:kern w:val="0"/>
          <w:lang w:eastAsia="ru-RU" w:bidi="ar-SA"/>
        </w:rPr>
        <w:t>ых</w:t>
      </w:r>
      <w:r w:rsidR="00D238A9">
        <w:rPr>
          <w:rFonts w:eastAsia="Times New Roman" w:cs="Times New Roman"/>
          <w:color w:val="000000"/>
          <w:kern w:val="0"/>
          <w:lang w:eastAsia="ru-RU" w:bidi="ar-SA"/>
        </w:rPr>
        <w:t xml:space="preserve"> болот</w:t>
      </w:r>
      <w:r w:rsidR="00664ED1" w:rsidRPr="002B1573">
        <w:rPr>
          <w:rFonts w:eastAsia="Times New Roman" w:cs="Times New Roman"/>
          <w:color w:val="000000"/>
          <w:kern w:val="0"/>
          <w:lang w:eastAsia="ru-RU" w:bidi="ar-SA"/>
        </w:rPr>
        <w:t>, узнать, что необычного и завораживающего есть именно в н</w:t>
      </w:r>
      <w:r w:rsidR="00060AD1">
        <w:rPr>
          <w:rFonts w:eastAsia="Times New Roman" w:cs="Times New Roman"/>
          <w:color w:val="000000"/>
          <w:kern w:val="0"/>
          <w:lang w:eastAsia="ru-RU" w:bidi="ar-SA"/>
        </w:rPr>
        <w:t>их</w:t>
      </w:r>
      <w:r w:rsidR="00664ED1" w:rsidRPr="002B1573">
        <w:rPr>
          <w:rFonts w:eastAsia="Times New Roman" w:cs="Times New Roman"/>
          <w:color w:val="000000"/>
          <w:kern w:val="0"/>
          <w:lang w:eastAsia="ru-RU" w:bidi="ar-SA"/>
        </w:rPr>
        <w:t xml:space="preserve"> – е</w:t>
      </w:r>
      <w:r w:rsidR="00D238A9">
        <w:rPr>
          <w:rFonts w:eastAsia="Times New Roman" w:cs="Times New Roman"/>
          <w:color w:val="000000"/>
          <w:kern w:val="0"/>
          <w:lang w:eastAsia="ru-RU" w:bidi="ar-SA"/>
        </w:rPr>
        <w:t>го</w:t>
      </w:r>
      <w:r w:rsidR="00664ED1" w:rsidRPr="002B1573">
        <w:rPr>
          <w:rFonts w:eastAsia="Times New Roman" w:cs="Times New Roman"/>
          <w:color w:val="000000"/>
          <w:kern w:val="0"/>
          <w:lang w:eastAsia="ru-RU" w:bidi="ar-SA"/>
        </w:rPr>
        <w:t xml:space="preserve"> живые обитатели, красота неживой природы, сила природных явлений и т. д. Рисунок, включающий десятки элементов, или изображающий одного обитателя – решать вам.</w:t>
      </w:r>
    </w:p>
    <w:p w:rsidR="00664ED1" w:rsidRDefault="00664ED1" w:rsidP="00664ED1">
      <w:pPr>
        <w:pStyle w:val="a3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664ED1" w:rsidRPr="002B1573" w:rsidRDefault="00664ED1" w:rsidP="00664ED1">
      <w:pPr>
        <w:pStyle w:val="a3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2B1573">
        <w:rPr>
          <w:rFonts w:eastAsia="Times New Roman" w:cs="Times New Roman"/>
          <w:color w:val="000000"/>
          <w:kern w:val="0"/>
          <w:lang w:eastAsia="ru-RU" w:bidi="ar-SA"/>
        </w:rPr>
        <w:t xml:space="preserve">От участников конкурса требуется </w:t>
      </w:r>
      <w:r w:rsidRPr="00E62B67">
        <w:rPr>
          <w:rFonts w:eastAsia="Times New Roman" w:cs="Times New Roman"/>
          <w:b/>
          <w:color w:val="000000"/>
          <w:kern w:val="0"/>
          <w:lang w:eastAsia="ru-RU" w:bidi="ar-SA"/>
        </w:rPr>
        <w:t>понимание – что/кого и где он изображает и написать об этом на обороте рисунка</w:t>
      </w:r>
      <w:r w:rsidRPr="002B1573"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664ED1" w:rsidRDefault="00664ED1" w:rsidP="00664ED1">
      <w:pPr>
        <w:pStyle w:val="a3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2B1573">
        <w:rPr>
          <w:rFonts w:eastAsia="Times New Roman" w:cs="Times New Roman"/>
          <w:color w:val="000000"/>
          <w:kern w:val="0"/>
          <w:lang w:eastAsia="ru-RU" w:bidi="ar-SA"/>
        </w:rPr>
        <w:t xml:space="preserve">Более </w:t>
      </w:r>
      <w:r w:rsidRPr="00E62B67">
        <w:rPr>
          <w:rFonts w:eastAsia="Times New Roman" w:cs="Times New Roman"/>
          <w:b/>
          <w:color w:val="000000"/>
          <w:kern w:val="0"/>
          <w:lang w:eastAsia="ru-RU" w:bidi="ar-SA"/>
        </w:rPr>
        <w:t>глубокое экологическое и биологическое понимание</w:t>
      </w:r>
      <w:r w:rsidRPr="002B1573">
        <w:rPr>
          <w:rFonts w:eastAsia="Times New Roman" w:cs="Times New Roman"/>
          <w:color w:val="000000"/>
          <w:kern w:val="0"/>
          <w:lang w:eastAsia="ru-RU" w:bidi="ar-SA"/>
        </w:rPr>
        <w:t xml:space="preserve">, которое можно отразить как на самом рисунке, так и в прилагаемом к нему кратком тексте, </w:t>
      </w:r>
      <w:r w:rsidRPr="00E62B67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будет поощряться дополнительными баллами. </w:t>
      </w:r>
    </w:p>
    <w:p w:rsidR="00664ED1" w:rsidRPr="00E62B67" w:rsidRDefault="00664ED1" w:rsidP="00664ED1">
      <w:pPr>
        <w:pStyle w:val="a3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</w:p>
    <w:p w:rsidR="00EB153C" w:rsidRDefault="00EB153C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>
        <w:rPr>
          <w:rFonts w:eastAsia="DejaVu Sans"/>
          <w:color w:val="000000"/>
          <w:kern w:val="1"/>
          <w:lang w:eastAsia="zh-CN" w:bidi="hi-IN"/>
        </w:rPr>
        <w:t xml:space="preserve">Региональные итоги </w:t>
      </w:r>
      <w:r w:rsidR="00664ED1" w:rsidRPr="002B1573">
        <w:rPr>
          <w:rFonts w:eastAsia="DejaVu Sans"/>
          <w:color w:val="000000"/>
          <w:kern w:val="1"/>
          <w:lang w:eastAsia="zh-CN" w:bidi="hi-IN"/>
        </w:rPr>
        <w:t xml:space="preserve">конкурса будут подведены </w:t>
      </w:r>
      <w:r>
        <w:rPr>
          <w:rFonts w:eastAsia="DejaVu Sans"/>
          <w:color w:val="000000"/>
          <w:kern w:val="1"/>
          <w:lang w:eastAsia="zh-CN" w:bidi="hi-IN"/>
        </w:rPr>
        <w:t xml:space="preserve">30 мая 2023 года, всероссийские - в </w:t>
      </w:r>
      <w:r w:rsidR="00664ED1" w:rsidRPr="002B1573">
        <w:rPr>
          <w:rFonts w:eastAsia="DejaVu Sans"/>
          <w:color w:val="000000"/>
          <w:kern w:val="1"/>
          <w:lang w:eastAsia="zh-CN" w:bidi="hi-IN"/>
        </w:rPr>
        <w:t xml:space="preserve"> конце сентября 202</w:t>
      </w:r>
      <w:r w:rsidR="00D238A9">
        <w:rPr>
          <w:rFonts w:eastAsia="DejaVu Sans"/>
          <w:color w:val="000000"/>
          <w:kern w:val="1"/>
          <w:lang w:eastAsia="zh-CN" w:bidi="hi-IN"/>
        </w:rPr>
        <w:t>3</w:t>
      </w:r>
      <w:r w:rsidR="00664ED1" w:rsidRPr="002B1573">
        <w:rPr>
          <w:rFonts w:eastAsia="DejaVu Sans"/>
          <w:color w:val="000000"/>
          <w:kern w:val="1"/>
          <w:lang w:eastAsia="zh-CN" w:bidi="hi-IN"/>
        </w:rPr>
        <w:t xml:space="preserve"> г. Победители получат дипломы и памятные призы. 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Лучшие работы пополнят Интернет-галерею на сайте Центра охраны дикой природы (www.biodiversity.ru/programs/mp/gallery.html). ЦОДП оставляет за собой право использовать рисунки на выставках, в печатной продукции, социальной рекламе и т.п.</w:t>
      </w:r>
    </w:p>
    <w:p w:rsidR="00664ED1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Требования к рисунку: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●</w:t>
      </w:r>
      <w:r w:rsidRPr="002B1573">
        <w:rPr>
          <w:rFonts w:eastAsia="DejaVu Sans"/>
          <w:color w:val="000000"/>
          <w:kern w:val="1"/>
          <w:lang w:eastAsia="zh-CN" w:bidi="hi-IN"/>
        </w:rPr>
        <w:tab/>
        <w:t xml:space="preserve">возраст участников – </w:t>
      </w:r>
      <w:r>
        <w:rPr>
          <w:rFonts w:eastAsia="DejaVu Sans"/>
          <w:color w:val="000000"/>
          <w:kern w:val="1"/>
          <w:lang w:eastAsia="zh-CN" w:bidi="hi-IN"/>
        </w:rPr>
        <w:t xml:space="preserve">от 4 </w:t>
      </w:r>
      <w:r w:rsidRPr="002B1573">
        <w:rPr>
          <w:rFonts w:eastAsia="DejaVu Sans"/>
          <w:color w:val="000000"/>
          <w:kern w:val="1"/>
          <w:lang w:eastAsia="zh-CN" w:bidi="hi-IN"/>
        </w:rPr>
        <w:t>до 18 лет;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●</w:t>
      </w:r>
      <w:r w:rsidRPr="002B1573">
        <w:rPr>
          <w:rFonts w:eastAsia="DejaVu Sans"/>
          <w:color w:val="000000"/>
          <w:kern w:val="1"/>
          <w:lang w:eastAsia="zh-CN" w:bidi="hi-IN"/>
        </w:rPr>
        <w:tab/>
        <w:t xml:space="preserve">рисунок должны </w:t>
      </w:r>
      <w:r w:rsidRPr="00630273">
        <w:rPr>
          <w:rFonts w:eastAsia="DejaVu Sans"/>
          <w:b/>
          <w:color w:val="000000"/>
          <w:kern w:val="1"/>
          <w:lang w:eastAsia="zh-CN" w:bidi="hi-IN"/>
        </w:rPr>
        <w:t>соответствовать заявленной тематике</w:t>
      </w:r>
      <w:r w:rsidRPr="002B1573">
        <w:rPr>
          <w:rFonts w:eastAsia="DejaVu Sans"/>
          <w:color w:val="000000"/>
          <w:kern w:val="1"/>
          <w:lang w:eastAsia="zh-CN" w:bidi="hi-IN"/>
        </w:rPr>
        <w:t xml:space="preserve"> конкурса</w:t>
      </w:r>
      <w:r>
        <w:rPr>
          <w:rFonts w:eastAsia="DejaVu Sans"/>
          <w:color w:val="000000"/>
          <w:kern w:val="1"/>
          <w:lang w:eastAsia="zh-CN" w:bidi="hi-IN"/>
        </w:rPr>
        <w:t xml:space="preserve"> и </w:t>
      </w:r>
      <w:r w:rsidRPr="00630273">
        <w:rPr>
          <w:rFonts w:eastAsia="DejaVu Sans"/>
          <w:b/>
          <w:color w:val="000000"/>
          <w:kern w:val="1"/>
          <w:lang w:eastAsia="zh-CN" w:bidi="hi-IN"/>
        </w:rPr>
        <w:t>иметь название</w:t>
      </w:r>
      <w:r w:rsidRPr="002B1573">
        <w:rPr>
          <w:rFonts w:eastAsia="DejaVu Sans"/>
          <w:color w:val="000000"/>
          <w:kern w:val="1"/>
          <w:lang w:eastAsia="zh-CN" w:bidi="hi-IN"/>
        </w:rPr>
        <w:t>;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●</w:t>
      </w:r>
      <w:r w:rsidRPr="002B1573">
        <w:rPr>
          <w:rFonts w:eastAsia="DejaVu Sans"/>
          <w:color w:val="000000"/>
          <w:kern w:val="1"/>
          <w:lang w:eastAsia="zh-CN" w:bidi="hi-IN"/>
        </w:rPr>
        <w:tab/>
        <w:t xml:space="preserve">рисунок должен быть </w:t>
      </w:r>
      <w:r w:rsidRPr="002B1573">
        <w:rPr>
          <w:rFonts w:eastAsia="DejaVu Sans"/>
          <w:b/>
          <w:color w:val="000000"/>
          <w:kern w:val="1"/>
          <w:lang w:eastAsia="zh-CN" w:bidi="hi-IN"/>
        </w:rPr>
        <w:t>самостоятельной</w:t>
      </w:r>
      <w:r w:rsidRPr="002B1573">
        <w:rPr>
          <w:rFonts w:eastAsia="DejaVu Sans"/>
          <w:color w:val="000000"/>
          <w:kern w:val="1"/>
          <w:lang w:eastAsia="zh-CN" w:bidi="hi-IN"/>
        </w:rPr>
        <w:t xml:space="preserve"> работой ребенка;</w:t>
      </w:r>
    </w:p>
    <w:p w:rsidR="00664ED1" w:rsidRPr="00E62B67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●</w:t>
      </w:r>
      <w:r w:rsidRPr="002B1573">
        <w:rPr>
          <w:rFonts w:eastAsia="DejaVu Sans"/>
          <w:color w:val="000000"/>
          <w:kern w:val="1"/>
          <w:lang w:eastAsia="zh-CN" w:bidi="hi-IN"/>
        </w:rPr>
        <w:tab/>
        <w:t xml:space="preserve">рисунок должен быть оригинальным </w:t>
      </w:r>
      <w:r w:rsidRPr="00630273">
        <w:rPr>
          <w:rFonts w:eastAsia="DejaVu Sans"/>
          <w:b/>
          <w:color w:val="000000"/>
          <w:kern w:val="1"/>
          <w:lang w:eastAsia="zh-CN" w:bidi="hi-IN"/>
        </w:rPr>
        <w:t>(не срисованным</w:t>
      </w:r>
      <w:r>
        <w:rPr>
          <w:color w:val="000000"/>
        </w:rPr>
        <w:t xml:space="preserve">, </w:t>
      </w:r>
      <w:r w:rsidRPr="00066360">
        <w:rPr>
          <w:color w:val="000000"/>
        </w:rPr>
        <w:t>копии с открыток, фотографий НЕ принимаютс</w:t>
      </w:r>
      <w:r w:rsidRPr="00E62B67">
        <w:rPr>
          <w:color w:val="000000"/>
        </w:rPr>
        <w:t>я!)</w:t>
      </w:r>
      <w:r w:rsidRPr="00E62B67">
        <w:rPr>
          <w:rFonts w:eastAsia="DejaVu Sans"/>
          <w:color w:val="000000"/>
          <w:kern w:val="1"/>
          <w:lang w:eastAsia="zh-CN" w:bidi="hi-IN"/>
        </w:rPr>
        <w:t>;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●</w:t>
      </w:r>
      <w:r w:rsidRPr="002B1573">
        <w:rPr>
          <w:rFonts w:eastAsia="DejaVu Sans"/>
          <w:color w:val="000000"/>
          <w:kern w:val="1"/>
          <w:lang w:eastAsia="zh-CN" w:bidi="hi-IN"/>
        </w:rPr>
        <w:tab/>
        <w:t xml:space="preserve">размер листа – </w:t>
      </w:r>
      <w:r w:rsidRPr="002B1573">
        <w:rPr>
          <w:rFonts w:eastAsia="DejaVu Sans"/>
          <w:b/>
          <w:color w:val="000000"/>
          <w:kern w:val="1"/>
          <w:lang w:eastAsia="zh-CN" w:bidi="hi-IN"/>
        </w:rPr>
        <w:t>не более 30х40 см</w:t>
      </w:r>
      <w:r w:rsidRPr="002B1573">
        <w:rPr>
          <w:rFonts w:eastAsia="DejaVu Sans"/>
          <w:color w:val="000000"/>
          <w:kern w:val="1"/>
          <w:lang w:eastAsia="zh-CN" w:bidi="hi-IN"/>
        </w:rPr>
        <w:t xml:space="preserve"> (формат А3), включая рамку, если она необходима;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●</w:t>
      </w:r>
      <w:r w:rsidRPr="002B1573">
        <w:rPr>
          <w:rFonts w:eastAsia="DejaVu Sans"/>
          <w:color w:val="000000"/>
          <w:kern w:val="1"/>
          <w:lang w:eastAsia="zh-CN" w:bidi="hi-IN"/>
        </w:rPr>
        <w:tab/>
        <w:t>не принимаются рисунки в электронном виде;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●</w:t>
      </w:r>
      <w:r w:rsidRPr="002B1573">
        <w:rPr>
          <w:rFonts w:eastAsia="DejaVu Sans"/>
          <w:color w:val="000000"/>
          <w:kern w:val="1"/>
          <w:lang w:eastAsia="zh-CN" w:bidi="hi-IN"/>
        </w:rPr>
        <w:tab/>
        <w:t>присланные работы не возвращаются;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●</w:t>
      </w:r>
      <w:r w:rsidRPr="002B1573">
        <w:rPr>
          <w:rFonts w:eastAsia="DejaVu Sans"/>
          <w:color w:val="000000"/>
          <w:kern w:val="1"/>
          <w:lang w:eastAsia="zh-CN" w:bidi="hi-IN"/>
        </w:rPr>
        <w:tab/>
        <w:t xml:space="preserve">рисунок не скручивать и не складывать! 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1"/>
          <w:lang w:eastAsia="zh-CN" w:bidi="hi-IN"/>
        </w:rPr>
      </w:pPr>
      <w:r w:rsidRPr="002B1573">
        <w:rPr>
          <w:rFonts w:eastAsia="DejaVu Sans"/>
          <w:color w:val="000000"/>
          <w:kern w:val="1"/>
          <w:lang w:eastAsia="zh-CN" w:bidi="hi-IN"/>
        </w:rPr>
        <w:t>●</w:t>
      </w:r>
      <w:r w:rsidRPr="002B1573">
        <w:rPr>
          <w:rFonts w:eastAsia="DejaVu Sans"/>
          <w:color w:val="000000"/>
          <w:kern w:val="1"/>
          <w:lang w:eastAsia="zh-CN" w:bidi="hi-IN"/>
        </w:rPr>
        <w:tab/>
        <w:t>при оформлении рисунков не использовать скотч или иные синтетические материалы;</w:t>
      </w:r>
    </w:p>
    <w:p w:rsidR="00664ED1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/>
          <w:color w:val="000000"/>
          <w:kern w:val="1"/>
          <w:lang w:eastAsia="zh-CN" w:bidi="hi-IN"/>
        </w:rPr>
      </w:pPr>
      <w:r w:rsidRPr="002B1573">
        <w:rPr>
          <w:rFonts w:eastAsia="DejaVu Sans"/>
          <w:b/>
          <w:color w:val="000000"/>
          <w:kern w:val="1"/>
          <w:lang w:eastAsia="zh-CN" w:bidi="hi-IN"/>
        </w:rPr>
        <w:t>сведения об авторе указываются только на обороте рисунка либо приклеиваются с обратной стороны так, чтобы не портить сам рисунок. Пожалуйста, не используйте степлер</w:t>
      </w:r>
      <w:r>
        <w:rPr>
          <w:rFonts w:eastAsia="DejaVu Sans"/>
          <w:b/>
          <w:color w:val="000000"/>
          <w:kern w:val="1"/>
          <w:lang w:eastAsia="zh-CN" w:bidi="hi-IN"/>
        </w:rPr>
        <w:t xml:space="preserve"> и скотч</w:t>
      </w:r>
      <w:r w:rsidRPr="002B1573">
        <w:rPr>
          <w:rFonts w:eastAsia="DejaVu Sans"/>
          <w:b/>
          <w:color w:val="000000"/>
          <w:kern w:val="1"/>
          <w:lang w:eastAsia="zh-CN" w:bidi="hi-IN"/>
        </w:rPr>
        <w:t>!</w:t>
      </w:r>
    </w:p>
    <w:p w:rsidR="00664ED1" w:rsidRPr="002B1573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/>
          <w:color w:val="000000"/>
          <w:kern w:val="1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9"/>
        <w:gridCol w:w="4607"/>
      </w:tblGrid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Название рисунка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Полное имя, отчество и фамилия автора (с ударениями, в печатном тексте выделить жирным)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Возраст (сколько лет, а не дата рождения)</w:t>
            </w:r>
            <w:r>
              <w:rPr>
                <w:rFonts w:cs="Times New Roman"/>
                <w:color w:val="000000"/>
              </w:rPr>
              <w:t xml:space="preserve"> и класс (с буквой, если есть)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Город или посёлок, где живёт ребёнок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Образовательное учреждение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rPr>
                <w:rFonts w:cs="Times New Roman"/>
                <w:color w:val="000000"/>
              </w:rPr>
            </w:pPr>
            <w:r w:rsidRPr="000952BB">
              <w:rPr>
                <w:rFonts w:cs="Times New Roman"/>
                <w:color w:val="000000"/>
              </w:rPr>
              <w:t>Почтовый адрес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6843D0">
              <w:rPr>
                <w:rFonts w:cs="Times New Roman"/>
                <w:bCs/>
                <w:color w:val="000000"/>
              </w:rPr>
              <w:t xml:space="preserve">индекс </w:t>
            </w:r>
            <w:r>
              <w:rPr>
                <w:rFonts w:cs="Times New Roman"/>
                <w:color w:val="000000"/>
              </w:rPr>
              <w:t>(</w:t>
            </w:r>
            <w:r w:rsidRPr="000952BB">
              <w:rPr>
                <w:rFonts w:cs="Times New Roman"/>
                <w:color w:val="000000"/>
              </w:rPr>
              <w:t>куда прислать диплом участника)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rPr>
                <w:rFonts w:cs="Times New Roman"/>
                <w:color w:val="000000"/>
              </w:rPr>
            </w:pPr>
            <w:r w:rsidRPr="000952BB">
              <w:rPr>
                <w:rFonts w:cs="Times New Roman"/>
                <w:color w:val="000000"/>
              </w:rPr>
              <w:t>Полное ФИО руководителя работы</w:t>
            </w:r>
            <w:r>
              <w:rPr>
                <w:rFonts w:cs="Times New Roman"/>
                <w:color w:val="000000"/>
              </w:rPr>
              <w:t>, должность</w:t>
            </w:r>
            <w:r w:rsidRPr="000952BB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rPr>
                <w:rFonts w:cs="Times New Roman"/>
                <w:color w:val="000000"/>
              </w:rPr>
            </w:pPr>
            <w:r w:rsidRPr="000952BB">
              <w:rPr>
                <w:rFonts w:cs="Times New Roman"/>
                <w:color w:val="000000"/>
              </w:rPr>
              <w:lastRenderedPageBreak/>
              <w:t>Контакты (телефон, электронная почта)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64ED1" w:rsidRPr="000952BB" w:rsidRDefault="00664ED1" w:rsidP="00A01B19">
            <w:pPr>
              <w:pStyle w:val="a3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</w:tcPr>
          <w:p w:rsidR="00664ED1" w:rsidRDefault="00664ED1" w:rsidP="00A01B19">
            <w:pPr>
              <w:widowControl w:val="0"/>
            </w:pPr>
            <w:r>
              <w:t xml:space="preserve">Организация, от которой работа отправлена в ЦОДП </w:t>
            </w:r>
          </w:p>
        </w:tc>
        <w:tc>
          <w:tcPr>
            <w:tcW w:w="4607" w:type="dxa"/>
            <w:shd w:val="clear" w:color="auto" w:fill="auto"/>
          </w:tcPr>
          <w:p w:rsidR="00664ED1" w:rsidRDefault="00664ED1" w:rsidP="00A01B19">
            <w:pPr>
              <w:widowControl w:val="0"/>
              <w:jc w:val="both"/>
            </w:pPr>
            <w:r w:rsidRPr="002037FD">
              <w:t>ФГБУ «Государственный заповедник «Рдейский»</w:t>
            </w:r>
          </w:p>
        </w:tc>
      </w:tr>
      <w:tr w:rsidR="00664ED1" w:rsidRPr="000952BB" w:rsidTr="00A01B19">
        <w:trPr>
          <w:jc w:val="center"/>
        </w:trPr>
        <w:tc>
          <w:tcPr>
            <w:tcW w:w="4609" w:type="dxa"/>
            <w:shd w:val="clear" w:color="auto" w:fill="auto"/>
          </w:tcPr>
          <w:p w:rsidR="00664ED1" w:rsidRDefault="00664ED1" w:rsidP="00A01B19">
            <w:pPr>
              <w:widowControl w:val="0"/>
            </w:pPr>
            <w:r>
              <w:t>Год</w:t>
            </w:r>
          </w:p>
        </w:tc>
        <w:tc>
          <w:tcPr>
            <w:tcW w:w="4607" w:type="dxa"/>
            <w:shd w:val="clear" w:color="auto" w:fill="auto"/>
          </w:tcPr>
          <w:p w:rsidR="00664ED1" w:rsidRPr="00C267FD" w:rsidRDefault="00664ED1" w:rsidP="00A01B19">
            <w:pPr>
              <w:widowControl w:val="0"/>
              <w:jc w:val="both"/>
            </w:pPr>
            <w:r>
              <w:t>20</w:t>
            </w:r>
            <w:r>
              <w:rPr>
                <w:lang w:val="en-US"/>
              </w:rPr>
              <w:t>2</w:t>
            </w:r>
            <w:r w:rsidR="00D238A9">
              <w:t>3</w:t>
            </w:r>
          </w:p>
        </w:tc>
      </w:tr>
    </w:tbl>
    <w:p w:rsidR="00664ED1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1"/>
          <w:lang w:eastAsia="zh-CN" w:bidi="hi-IN"/>
        </w:rPr>
      </w:pPr>
    </w:p>
    <w:p w:rsidR="00664ED1" w:rsidRPr="00C267FD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</w:rPr>
      </w:pPr>
      <w:r w:rsidRPr="00C267FD">
        <w:rPr>
          <w:color w:val="000000"/>
          <w:kern w:val="1"/>
        </w:rPr>
        <w:t>Рдейский заповедник оставляет за собой право использовать рисунки на выставках, в печатной про</w:t>
      </w:r>
      <w:r>
        <w:rPr>
          <w:color w:val="000000"/>
          <w:kern w:val="1"/>
        </w:rPr>
        <w:t>дукции, социальной рекламе и т. д.</w:t>
      </w:r>
    </w:p>
    <w:p w:rsidR="00664ED1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</w:rPr>
      </w:pPr>
      <w:r w:rsidRPr="00C267FD">
        <w:rPr>
          <w:color w:val="000000"/>
          <w:kern w:val="1"/>
          <w:u w:val="single"/>
        </w:rPr>
        <w:t>Внимание! Родителям и законным представителям детей</w:t>
      </w:r>
      <w:r w:rsidRPr="00C267FD">
        <w:rPr>
          <w:color w:val="000000"/>
          <w:kern w:val="1"/>
        </w:rPr>
        <w:t>: предоставляя работу на конкурс, вы автоматически даете согласие на обработку персональных данных, таких как возраст, фамилия, имя и место проживания ребенка.</w:t>
      </w:r>
    </w:p>
    <w:p w:rsidR="00664ED1" w:rsidRPr="0080413B" w:rsidRDefault="00664ED1" w:rsidP="00664ED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</w:rPr>
      </w:pPr>
      <w:r w:rsidRPr="00C267FD">
        <w:rPr>
          <w:spacing w:val="-2"/>
        </w:rPr>
        <w:t xml:space="preserve">Телефоны для справок </w:t>
      </w:r>
      <w:r>
        <w:t>8(</w:t>
      </w:r>
      <w:r w:rsidRPr="00C267FD">
        <w:t>9</w:t>
      </w:r>
      <w:r>
        <w:t>91)</w:t>
      </w:r>
      <w:r w:rsidRPr="00C267FD">
        <w:t>4</w:t>
      </w:r>
      <w:r>
        <w:t>92–10-84,</w:t>
      </w:r>
      <w:r>
        <w:rPr>
          <w:spacing w:val="-2"/>
        </w:rPr>
        <w:t xml:space="preserve"> 8(81654)51-418</w:t>
      </w:r>
      <w:r>
        <w:t xml:space="preserve"> с 9.00. до 13.00</w:t>
      </w:r>
    </w:p>
    <w:p w:rsidR="00664ED1" w:rsidRPr="000952BB" w:rsidRDefault="00664ED1" w:rsidP="00664ED1">
      <w:pPr>
        <w:pStyle w:val="a3"/>
        <w:shd w:val="clear" w:color="auto" w:fill="FFFFFF"/>
        <w:tabs>
          <w:tab w:val="left" w:pos="0"/>
        </w:tabs>
        <w:jc w:val="both"/>
        <w:rPr>
          <w:rFonts w:cs="Times New Roman"/>
        </w:rPr>
      </w:pPr>
    </w:p>
    <w:p w:rsidR="00664ED1" w:rsidRDefault="00664ED1" w:rsidP="00664ED1">
      <w:pPr>
        <w:ind w:firstLine="709"/>
        <w:jc w:val="both"/>
        <w:rPr>
          <w:color w:val="000000"/>
        </w:rPr>
      </w:pPr>
    </w:p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Pr="00381172" w:rsidRDefault="00664ED1" w:rsidP="00664ED1"/>
    <w:p w:rsidR="00664ED1" w:rsidRDefault="00664ED1" w:rsidP="00664ED1"/>
    <w:p w:rsidR="00664ED1" w:rsidRPr="00381172" w:rsidRDefault="00664ED1" w:rsidP="00664ED1"/>
    <w:p w:rsidR="00664ED1" w:rsidRPr="00381172" w:rsidRDefault="00664ED1" w:rsidP="00664ED1"/>
    <w:sectPr w:rsidR="00664ED1" w:rsidRPr="00381172" w:rsidSect="00B75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D1"/>
    <w:rsid w:val="000409F1"/>
    <w:rsid w:val="00060AD1"/>
    <w:rsid w:val="001D561B"/>
    <w:rsid w:val="00283CB7"/>
    <w:rsid w:val="00283EB3"/>
    <w:rsid w:val="004A7220"/>
    <w:rsid w:val="005B3B6B"/>
    <w:rsid w:val="00664ED1"/>
    <w:rsid w:val="00D238A9"/>
    <w:rsid w:val="00DE72D1"/>
    <w:rsid w:val="00EB153C"/>
    <w:rsid w:val="00F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A676"/>
  <w15:chartTrackingRefBased/>
  <w15:docId w15:val="{D73F1387-B74E-4F62-AB85-D39A37E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64ED1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customStyle="1" w:styleId="1">
    <w:name w:val="Обычный1"/>
    <w:uiPriority w:val="99"/>
    <w:rsid w:val="00D238A9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Экопрос Рдейский</dc:creator>
  <cp:keywords/>
  <dc:description/>
  <cp:lastModifiedBy>Экопрос Рдейский</cp:lastModifiedBy>
  <cp:revision>7</cp:revision>
  <dcterms:created xsi:type="dcterms:W3CDTF">2023-03-20T06:34:00Z</dcterms:created>
  <dcterms:modified xsi:type="dcterms:W3CDTF">2023-03-22T08:19:00Z</dcterms:modified>
</cp:coreProperties>
</file>